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</w:t>
      </w:r>
      <w:r>
        <w:rPr>
          <w:rFonts w:ascii="宋体" w:hAnsi="宋体" w:eastAsia="宋体"/>
          <w:b/>
          <w:sz w:val="32"/>
          <w:szCs w:val="32"/>
        </w:rPr>
        <w:t>：</w:t>
      </w:r>
    </w:p>
    <w:p>
      <w:pPr>
        <w:jc w:val="left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1000" w:lineRule="exact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大埔县人民医院</w:t>
      </w:r>
    </w:p>
    <w:p>
      <w:pPr>
        <w:spacing w:line="1000" w:lineRule="exact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医疗设备采购报名文件</w:t>
      </w:r>
    </w:p>
    <w:p/>
    <w:p/>
    <w:p/>
    <w:p>
      <w:bookmarkStart w:id="0" w:name="_GoBack"/>
      <w:bookmarkEnd w:id="0"/>
    </w:p>
    <w:p/>
    <w:p/>
    <w:p>
      <w:pPr>
        <w:spacing w:line="480" w:lineRule="auto"/>
      </w:pPr>
    </w:p>
    <w:p>
      <w:pPr>
        <w:spacing w:line="480" w:lineRule="auto"/>
      </w:pPr>
    </w:p>
    <w:p>
      <w:pPr>
        <w:spacing w:line="72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报名单位：</w:t>
      </w:r>
    </w:p>
    <w:p>
      <w:pPr>
        <w:spacing w:line="72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报名时间：</w:t>
      </w:r>
    </w:p>
    <w:p>
      <w:pPr>
        <w:spacing w:line="72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产品名称：</w:t>
      </w:r>
    </w:p>
    <w:p>
      <w:pPr>
        <w:spacing w:line="72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销售代表：</w:t>
      </w:r>
    </w:p>
    <w:p>
      <w:pPr>
        <w:spacing w:line="72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联系方式：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公司地址：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5"/>
    <w:rsid w:val="00116240"/>
    <w:rsid w:val="006106D4"/>
    <w:rsid w:val="009B6435"/>
    <w:rsid w:val="6D4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59</Characters>
  <Lines>1</Lines>
  <Paragraphs>1</Paragraphs>
  <TotalTime>2</TotalTime>
  <ScaleCrop>false</ScaleCrop>
  <LinksUpToDate>false</LinksUpToDate>
  <CharactersWithSpaces>68</CharactersWithSpaces>
  <Application>WPS Office_11.1.0.8663_F1E327BC-269C-435d-A152-05C5408002CA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2022-10-09T02:58:00Z</dcterms:created>
  <dc:creator>黄李演（OA工程师）</dc:creator>
  <cp:lastModifiedBy>Owner</cp:lastModifiedBy>
  <dcterms:modified xsi:type="dcterms:W3CDTF">2023-04-26T10:06:36Z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